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54034" w14:textId="77777777" w:rsidR="00797531" w:rsidRDefault="00797531" w:rsidP="00797531">
      <w:pPr>
        <w:spacing w:after="0" w:line="360" w:lineRule="auto"/>
      </w:pPr>
    </w:p>
    <w:p w14:paraId="130A0615" w14:textId="77777777" w:rsidR="00797531" w:rsidRPr="00797531" w:rsidRDefault="00797531" w:rsidP="00797531">
      <w:pPr>
        <w:numPr>
          <w:ilvl w:val="0"/>
          <w:numId w:val="1"/>
        </w:numPr>
        <w:spacing w:after="0" w:line="360" w:lineRule="auto"/>
      </w:pPr>
      <w:r w:rsidRPr="00797531">
        <w:t>Introduction and Agenda: Kimberley welcomed the participants and introduced the agenda for the meeting, which included discussing the Gatsby 10-year report and focusing on emerging theme 3: meaningful and varied encounters.</w:t>
      </w:r>
    </w:p>
    <w:p w14:paraId="02980BD4" w14:textId="77777777" w:rsidR="00797531" w:rsidRPr="00797531" w:rsidRDefault="00797531" w:rsidP="00797531">
      <w:pPr>
        <w:numPr>
          <w:ilvl w:val="0"/>
          <w:numId w:val="1"/>
        </w:numPr>
        <w:spacing w:after="0" w:line="360" w:lineRule="auto"/>
      </w:pPr>
      <w:r w:rsidRPr="00797531">
        <w:t>Gatsby 10-Year Report: Kimberley explained the Gatsby 10-year report, highlighting that the 8 Gatsby benchmarks remain the same but with updated wording to improve clarity and effectiveness. She encouraged participants to read the report and its appendices.</w:t>
      </w:r>
    </w:p>
    <w:p w14:paraId="1E0A8056" w14:textId="4327DA3A" w:rsidR="00797531" w:rsidRPr="00797531" w:rsidRDefault="00797531" w:rsidP="00797531">
      <w:pPr>
        <w:numPr>
          <w:ilvl w:val="0"/>
          <w:numId w:val="1"/>
        </w:numPr>
        <w:spacing w:after="0" w:line="360" w:lineRule="auto"/>
      </w:pPr>
      <w:r w:rsidRPr="00797531">
        <w:t>Emerging Themes: Kimberley outlined the five emerging themes from the Gatsby report and mentioned that future meetings would focus on each theme. The changes are expected to be statutory from September</w:t>
      </w:r>
      <w:r>
        <w:t xml:space="preserve"> but not confirmed</w:t>
      </w:r>
      <w:r w:rsidRPr="00797531">
        <w:t>.</w:t>
      </w:r>
    </w:p>
    <w:p w14:paraId="13EA1F31" w14:textId="77777777" w:rsidR="00797531" w:rsidRPr="00797531" w:rsidRDefault="00797531" w:rsidP="00797531">
      <w:pPr>
        <w:numPr>
          <w:ilvl w:val="0"/>
          <w:numId w:val="1"/>
        </w:numPr>
        <w:spacing w:after="0" w:line="360" w:lineRule="auto"/>
      </w:pPr>
      <w:r w:rsidRPr="00797531">
        <w:t>Meaningful and Varied Encounters: Kimberley discussed the importance of meaningful and varied encounters with employers, emphasizing flexible delivery and the impact on individual students. She mentioned the expanded definitions in the Gatsby benchmarks and the role of technology in supporting workplace visits.</w:t>
      </w:r>
    </w:p>
    <w:p w14:paraId="17BB4AE8" w14:textId="77777777" w:rsidR="00797531" w:rsidRPr="00797531" w:rsidRDefault="00797531" w:rsidP="00797531">
      <w:pPr>
        <w:numPr>
          <w:ilvl w:val="0"/>
          <w:numId w:val="1"/>
        </w:numPr>
        <w:spacing w:after="0" w:line="360" w:lineRule="auto"/>
      </w:pPr>
      <w:r w:rsidRPr="00797531">
        <w:t>Impact on Learners: Michelle highlighted the importance of ambitious careers programs and the need for clear progression in workplace encounters. She emphasized the criteria for meaningful experiences and the tools available to monitor and record their impact.</w:t>
      </w:r>
    </w:p>
    <w:p w14:paraId="0735714A" w14:textId="0E256F61" w:rsidR="00797531" w:rsidRPr="00797531" w:rsidRDefault="00797531" w:rsidP="00797531">
      <w:pPr>
        <w:numPr>
          <w:ilvl w:val="0"/>
          <w:numId w:val="1"/>
        </w:numPr>
        <w:spacing w:after="0" w:line="360" w:lineRule="auto"/>
      </w:pPr>
      <w:r w:rsidRPr="00797531">
        <w:t xml:space="preserve">Meaningful Experiences: Michelle and Trudi discussed the criteria for meaningful experiences, including the importance of designing encounters alongside employers and tailoring them to individual students' needs. They also mentioned the </w:t>
      </w:r>
      <w:proofErr w:type="spellStart"/>
      <w:r>
        <w:t>equalex</w:t>
      </w:r>
      <w:proofErr w:type="spellEnd"/>
      <w:r w:rsidRPr="00797531">
        <w:t xml:space="preserve"> approach being piloted to support all types of schools and businesses.</w:t>
      </w:r>
    </w:p>
    <w:p w14:paraId="2847D08B" w14:textId="07F027B0" w:rsidR="00797531" w:rsidRPr="00797531" w:rsidRDefault="00797531" w:rsidP="00797531">
      <w:pPr>
        <w:numPr>
          <w:ilvl w:val="0"/>
          <w:numId w:val="1"/>
        </w:numPr>
        <w:spacing w:after="0" w:line="360" w:lineRule="auto"/>
      </w:pPr>
      <w:r w:rsidRPr="00797531">
        <w:t xml:space="preserve">Gatsby Report Appendix: Trudi shared Appendix 9 from the Gatsby 10-year report, which provides a clear guide on the </w:t>
      </w:r>
      <w:r>
        <w:t xml:space="preserve">word </w:t>
      </w:r>
      <w:r w:rsidRPr="00797531">
        <w:t>changes and what has stayed the same. She mentioned that the links to the appendix would be shared at the end of the presentation.</w:t>
      </w:r>
    </w:p>
    <w:p w14:paraId="661821DC" w14:textId="77777777" w:rsidR="00797531" w:rsidRPr="00797531" w:rsidRDefault="00797531" w:rsidP="00797531">
      <w:pPr>
        <w:numPr>
          <w:ilvl w:val="0"/>
          <w:numId w:val="1"/>
        </w:numPr>
        <w:spacing w:after="0" w:line="360" w:lineRule="auto"/>
      </w:pPr>
      <w:r w:rsidRPr="00797531">
        <w:t>Blackpool Transport Workplace Encounter: Vicky Clegg from Blackpool Transport shared her experience setting up a workplace encounter with Park Community Academy. She described the planning process, the activities involved, and the benefits for both the students and the company.</w:t>
      </w:r>
    </w:p>
    <w:p w14:paraId="46D7EC0F" w14:textId="77777777" w:rsidR="00797531" w:rsidRPr="00797531" w:rsidRDefault="00797531" w:rsidP="00797531">
      <w:pPr>
        <w:numPr>
          <w:ilvl w:val="0"/>
          <w:numId w:val="1"/>
        </w:numPr>
        <w:spacing w:after="0" w:line="360" w:lineRule="auto"/>
      </w:pPr>
      <w:r w:rsidRPr="00797531">
        <w:t>Benefits for Employers: Vicky explained the benefits of workplace encounters for employers, including employee attraction, social value, and collaboration with other businesses. She emphasized the importance of having the right people involved and keeping the activities simple and cost-effective.</w:t>
      </w:r>
    </w:p>
    <w:p w14:paraId="6487CDF2" w14:textId="77777777" w:rsidR="00797531" w:rsidRPr="00797531" w:rsidRDefault="00797531" w:rsidP="00797531">
      <w:pPr>
        <w:numPr>
          <w:ilvl w:val="0"/>
          <w:numId w:val="1"/>
        </w:numPr>
        <w:spacing w:after="0" w:line="360" w:lineRule="auto"/>
      </w:pPr>
      <w:proofErr w:type="gramStart"/>
      <w:r w:rsidRPr="00797531">
        <w:lastRenderedPageBreak/>
        <w:t>Future Plans</w:t>
      </w:r>
      <w:proofErr w:type="gramEnd"/>
      <w:r w:rsidRPr="00797531">
        <w:t>: Vicky mentioned that Blackpool Transport plans to continue and expand their workplace encounters with Park Community Academy, incorporating digital application processes and evolving the activities based on feedback and technology advancements.</w:t>
      </w:r>
    </w:p>
    <w:p w14:paraId="48F4963A" w14:textId="57BF000B" w:rsidR="00797531" w:rsidRPr="00797531" w:rsidRDefault="00797531" w:rsidP="00797531">
      <w:pPr>
        <w:numPr>
          <w:ilvl w:val="0"/>
          <w:numId w:val="1"/>
        </w:numPr>
        <w:spacing w:after="0" w:line="360" w:lineRule="auto"/>
      </w:pPr>
      <w:r w:rsidRPr="00797531">
        <w:t xml:space="preserve">Breakout Room Discussion: Kimberley introduced the breakout room discussion, where participants were encouraged to discuss how they might map their current delivery, address individual needs, and integrate the </w:t>
      </w:r>
      <w:proofErr w:type="spellStart"/>
      <w:r>
        <w:t>equalex</w:t>
      </w:r>
      <w:proofErr w:type="spellEnd"/>
      <w:r>
        <w:t xml:space="preserve"> </w:t>
      </w:r>
      <w:r w:rsidRPr="00797531">
        <w:t>framework in their workplace encounters.</w:t>
      </w:r>
    </w:p>
    <w:p w14:paraId="246DE0A7" w14:textId="77777777" w:rsidR="00797531" w:rsidRDefault="00797531" w:rsidP="00797531">
      <w:pPr>
        <w:spacing w:after="0" w:line="360" w:lineRule="auto"/>
        <w:rPr>
          <w:b/>
          <w:bCs/>
        </w:rPr>
      </w:pPr>
    </w:p>
    <w:p w14:paraId="6A341CB0" w14:textId="16C257D2" w:rsidR="00797531" w:rsidRPr="00797531" w:rsidRDefault="00797531" w:rsidP="00797531">
      <w:pPr>
        <w:spacing w:after="0" w:line="360" w:lineRule="auto"/>
      </w:pPr>
      <w:r w:rsidRPr="00797531">
        <w:rPr>
          <w:b/>
          <w:bCs/>
        </w:rPr>
        <w:t>Suggested tasks</w:t>
      </w:r>
      <w:r>
        <w:rPr>
          <w:b/>
          <w:bCs/>
        </w:rPr>
        <w:t xml:space="preserve"> / follow up</w:t>
      </w:r>
      <w:r w:rsidRPr="00797531">
        <w:rPr>
          <w:b/>
          <w:bCs/>
        </w:rPr>
        <w:t>:</w:t>
      </w:r>
    </w:p>
    <w:p w14:paraId="6C3D822C" w14:textId="1FA8B022" w:rsidR="00797531" w:rsidRPr="00797531" w:rsidRDefault="00797531" w:rsidP="00797531">
      <w:pPr>
        <w:numPr>
          <w:ilvl w:val="0"/>
          <w:numId w:val="2"/>
        </w:numPr>
        <w:spacing w:after="0" w:line="360" w:lineRule="auto"/>
      </w:pPr>
      <w:r w:rsidRPr="00797531">
        <w:t xml:space="preserve">Sharing Meeting Materials: Share the recording and slides of the meeting online for those who could not attend. </w:t>
      </w:r>
      <w:r>
        <w:t xml:space="preserve">Make available on LCH webpage. </w:t>
      </w:r>
    </w:p>
    <w:p w14:paraId="0EB7C3F4" w14:textId="2CF0C14E" w:rsidR="00797531" w:rsidRPr="00797531" w:rsidRDefault="00797531" w:rsidP="00797531">
      <w:pPr>
        <w:numPr>
          <w:ilvl w:val="0"/>
          <w:numId w:val="2"/>
        </w:numPr>
        <w:spacing w:after="0" w:line="360" w:lineRule="auto"/>
      </w:pPr>
      <w:r w:rsidRPr="00797531">
        <w:t>Gatsby 10 Year Report: Ensure the new wording of the Gatsby benchmarks is highlighted</w:t>
      </w:r>
      <w:r>
        <w:t>/discussed</w:t>
      </w:r>
      <w:r w:rsidRPr="00797531">
        <w:t xml:space="preserve"> in Compass </w:t>
      </w:r>
      <w:r>
        <w:t xml:space="preserve">meetings. </w:t>
      </w:r>
    </w:p>
    <w:p w14:paraId="3AE525C2" w14:textId="1E9F62B5" w:rsidR="00797531" w:rsidRPr="00797531" w:rsidRDefault="00797531" w:rsidP="00797531">
      <w:pPr>
        <w:numPr>
          <w:ilvl w:val="0"/>
          <w:numId w:val="2"/>
        </w:numPr>
        <w:spacing w:after="0" w:line="360" w:lineRule="auto"/>
      </w:pPr>
      <w:r w:rsidRPr="00797531">
        <w:t xml:space="preserve">Inclusion Summit: Remind participants to attend the Lancashire Inclusion Summit on the 7th of May. </w:t>
      </w:r>
    </w:p>
    <w:p w14:paraId="03E64D36" w14:textId="5794AE99" w:rsidR="00797531" w:rsidRPr="00797531" w:rsidRDefault="00797531" w:rsidP="00797531">
      <w:pPr>
        <w:numPr>
          <w:ilvl w:val="0"/>
          <w:numId w:val="2"/>
        </w:numPr>
        <w:spacing w:after="0" w:line="360" w:lineRule="auto"/>
      </w:pPr>
      <w:r w:rsidRPr="00797531">
        <w:t xml:space="preserve">Workplace Encounter Feedback: Provide feedback </w:t>
      </w:r>
      <w:r>
        <w:t xml:space="preserve">/ share best practice </w:t>
      </w:r>
      <w:r w:rsidRPr="00797531">
        <w:t>on workplace encounter</w:t>
      </w:r>
      <w:r>
        <w:t>s</w:t>
      </w:r>
      <w:r w:rsidRPr="00797531">
        <w:t xml:space="preserve"> between </w:t>
      </w:r>
      <w:r>
        <w:t>businesses and schools</w:t>
      </w:r>
      <w:r w:rsidRPr="00797531">
        <w:t>. (Meeting Participants)</w:t>
      </w:r>
    </w:p>
    <w:p w14:paraId="0FE4AFFB" w14:textId="77777777" w:rsidR="00797531" w:rsidRPr="00797531" w:rsidRDefault="00797531" w:rsidP="00797531">
      <w:pPr>
        <w:numPr>
          <w:ilvl w:val="0"/>
          <w:numId w:val="2"/>
        </w:numPr>
        <w:spacing w:after="0" w:line="360" w:lineRule="auto"/>
      </w:pPr>
      <w:r w:rsidRPr="00797531">
        <w:t>Follow-up with Vicky: Contact Vicky for further information or support regarding workplace encounters. (Meeting Participants)</w:t>
      </w:r>
    </w:p>
    <w:p w14:paraId="72ED9036" w14:textId="77777777" w:rsidR="00797531" w:rsidRDefault="00797531" w:rsidP="00797531">
      <w:pPr>
        <w:spacing w:after="0" w:line="240" w:lineRule="auto"/>
      </w:pPr>
    </w:p>
    <w:sectPr w:rsidR="0079753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B0CC3" w14:textId="77777777" w:rsidR="00797531" w:rsidRDefault="00797531" w:rsidP="00797531">
      <w:pPr>
        <w:spacing w:after="0" w:line="240" w:lineRule="auto"/>
      </w:pPr>
      <w:r>
        <w:separator/>
      </w:r>
    </w:p>
  </w:endnote>
  <w:endnote w:type="continuationSeparator" w:id="0">
    <w:p w14:paraId="2DD251AE" w14:textId="77777777" w:rsidR="00797531" w:rsidRDefault="00797531" w:rsidP="00797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CD2A3" w14:textId="77777777" w:rsidR="00797531" w:rsidRDefault="00797531" w:rsidP="00797531">
      <w:pPr>
        <w:spacing w:after="0" w:line="240" w:lineRule="auto"/>
      </w:pPr>
      <w:r>
        <w:separator/>
      </w:r>
    </w:p>
  </w:footnote>
  <w:footnote w:type="continuationSeparator" w:id="0">
    <w:p w14:paraId="30045AB6" w14:textId="77777777" w:rsidR="00797531" w:rsidRDefault="00797531" w:rsidP="00797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DF23" w14:textId="77777777" w:rsidR="00797531" w:rsidRPr="00797531" w:rsidRDefault="00797531" w:rsidP="00797531">
    <w:pPr>
      <w:spacing w:after="0" w:line="240" w:lineRule="auto"/>
      <w:rPr>
        <w:b/>
        <w:bCs/>
      </w:rPr>
    </w:pPr>
    <w:r w:rsidRPr="00797531">
      <w:rPr>
        <w:b/>
        <w:bCs/>
      </w:rPr>
      <w:t xml:space="preserve">Inclusion CoP – Spring term meeting (online) </w:t>
    </w:r>
  </w:p>
  <w:p w14:paraId="5BDAFBB5" w14:textId="77777777" w:rsidR="00797531" w:rsidRPr="00797531" w:rsidRDefault="00797531" w:rsidP="00797531">
    <w:pPr>
      <w:spacing w:after="0" w:line="240" w:lineRule="auto"/>
      <w:rPr>
        <w:b/>
        <w:bCs/>
      </w:rPr>
    </w:pPr>
    <w:r w:rsidRPr="00797531">
      <w:rPr>
        <w:b/>
        <w:bCs/>
      </w:rPr>
      <w:t>Thursday 13</w:t>
    </w:r>
    <w:r w:rsidRPr="00797531">
      <w:rPr>
        <w:b/>
        <w:bCs/>
        <w:vertAlign w:val="superscript"/>
      </w:rPr>
      <w:t>th</w:t>
    </w:r>
    <w:r w:rsidRPr="00797531">
      <w:rPr>
        <w:b/>
        <w:bCs/>
      </w:rPr>
      <w:t xml:space="preserve"> March 2025</w:t>
    </w:r>
  </w:p>
  <w:p w14:paraId="7AF73F38" w14:textId="77777777" w:rsidR="00797531" w:rsidRPr="00797531" w:rsidRDefault="00797531" w:rsidP="00797531">
    <w:pPr>
      <w:spacing w:after="0" w:line="240" w:lineRule="auto"/>
      <w:rPr>
        <w:b/>
        <w:bCs/>
      </w:rPr>
    </w:pPr>
  </w:p>
  <w:p w14:paraId="7A4139D5" w14:textId="5898B71C" w:rsidR="00797531" w:rsidRPr="00797531" w:rsidRDefault="00797531" w:rsidP="00797531">
    <w:pPr>
      <w:spacing w:after="0" w:line="240" w:lineRule="auto"/>
      <w:rPr>
        <w:b/>
        <w:bCs/>
      </w:rPr>
    </w:pPr>
    <w:r w:rsidRPr="00797531">
      <w:rPr>
        <w:b/>
        <w:bCs/>
      </w:rPr>
      <w:t>Meeting notes (AI generated</w:t>
    </w:r>
    <w:r w:rsidR="008C3471">
      <w:rPr>
        <w:b/>
        <w:bCs/>
      </w:rPr>
      <w:t xml:space="preserve"> / edited</w:t>
    </w:r>
    <w:r w:rsidRPr="00797531">
      <w:rPr>
        <w:b/>
        <w:bCs/>
      </w:rPr>
      <w:t xml:space="preserve">) </w:t>
    </w:r>
  </w:p>
  <w:p w14:paraId="24DB7107" w14:textId="77777777" w:rsidR="00797531" w:rsidRDefault="00797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E14BA"/>
    <w:multiLevelType w:val="multilevel"/>
    <w:tmpl w:val="CB88B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F466D1"/>
    <w:multiLevelType w:val="multilevel"/>
    <w:tmpl w:val="5E44B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6676829">
    <w:abstractNumId w:val="0"/>
  </w:num>
  <w:num w:numId="2" w16cid:durableId="93011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531"/>
    <w:rsid w:val="006041CC"/>
    <w:rsid w:val="006367E8"/>
    <w:rsid w:val="006C75A8"/>
    <w:rsid w:val="00797531"/>
    <w:rsid w:val="008C3471"/>
    <w:rsid w:val="00973DC4"/>
    <w:rsid w:val="00E00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15FA"/>
  <w15:chartTrackingRefBased/>
  <w15:docId w15:val="{55445721-DD27-47CD-B378-68DBDA19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5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5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5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5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5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5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5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5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5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5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5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5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5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5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5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5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5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531"/>
    <w:rPr>
      <w:rFonts w:eastAsiaTheme="majorEastAsia" w:cstheme="majorBidi"/>
      <w:color w:val="272727" w:themeColor="text1" w:themeTint="D8"/>
    </w:rPr>
  </w:style>
  <w:style w:type="paragraph" w:styleId="Title">
    <w:name w:val="Title"/>
    <w:basedOn w:val="Normal"/>
    <w:next w:val="Normal"/>
    <w:link w:val="TitleChar"/>
    <w:uiPriority w:val="10"/>
    <w:qFormat/>
    <w:rsid w:val="00797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5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5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531"/>
    <w:pPr>
      <w:spacing w:before="160"/>
      <w:jc w:val="center"/>
    </w:pPr>
    <w:rPr>
      <w:i/>
      <w:iCs/>
      <w:color w:val="404040" w:themeColor="text1" w:themeTint="BF"/>
    </w:rPr>
  </w:style>
  <w:style w:type="character" w:customStyle="1" w:styleId="QuoteChar">
    <w:name w:val="Quote Char"/>
    <w:basedOn w:val="DefaultParagraphFont"/>
    <w:link w:val="Quote"/>
    <w:uiPriority w:val="29"/>
    <w:rsid w:val="00797531"/>
    <w:rPr>
      <w:i/>
      <w:iCs/>
      <w:color w:val="404040" w:themeColor="text1" w:themeTint="BF"/>
    </w:rPr>
  </w:style>
  <w:style w:type="paragraph" w:styleId="ListParagraph">
    <w:name w:val="List Paragraph"/>
    <w:basedOn w:val="Normal"/>
    <w:uiPriority w:val="34"/>
    <w:qFormat/>
    <w:rsid w:val="00797531"/>
    <w:pPr>
      <w:ind w:left="720"/>
      <w:contextualSpacing/>
    </w:pPr>
  </w:style>
  <w:style w:type="character" w:styleId="IntenseEmphasis">
    <w:name w:val="Intense Emphasis"/>
    <w:basedOn w:val="DefaultParagraphFont"/>
    <w:uiPriority w:val="21"/>
    <w:qFormat/>
    <w:rsid w:val="00797531"/>
    <w:rPr>
      <w:i/>
      <w:iCs/>
      <w:color w:val="0F4761" w:themeColor="accent1" w:themeShade="BF"/>
    </w:rPr>
  </w:style>
  <w:style w:type="paragraph" w:styleId="IntenseQuote">
    <w:name w:val="Intense Quote"/>
    <w:basedOn w:val="Normal"/>
    <w:next w:val="Normal"/>
    <w:link w:val="IntenseQuoteChar"/>
    <w:uiPriority w:val="30"/>
    <w:qFormat/>
    <w:rsid w:val="00797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531"/>
    <w:rPr>
      <w:i/>
      <w:iCs/>
      <w:color w:val="0F4761" w:themeColor="accent1" w:themeShade="BF"/>
    </w:rPr>
  </w:style>
  <w:style w:type="character" w:styleId="IntenseReference">
    <w:name w:val="Intense Reference"/>
    <w:basedOn w:val="DefaultParagraphFont"/>
    <w:uiPriority w:val="32"/>
    <w:qFormat/>
    <w:rsid w:val="00797531"/>
    <w:rPr>
      <w:b/>
      <w:bCs/>
      <w:smallCaps/>
      <w:color w:val="0F4761" w:themeColor="accent1" w:themeShade="BF"/>
      <w:spacing w:val="5"/>
    </w:rPr>
  </w:style>
  <w:style w:type="paragraph" w:styleId="Header">
    <w:name w:val="header"/>
    <w:basedOn w:val="Normal"/>
    <w:link w:val="HeaderChar"/>
    <w:uiPriority w:val="99"/>
    <w:unhideWhenUsed/>
    <w:rsid w:val="00797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531"/>
  </w:style>
  <w:style w:type="paragraph" w:styleId="Footer">
    <w:name w:val="footer"/>
    <w:basedOn w:val="Normal"/>
    <w:link w:val="FooterChar"/>
    <w:uiPriority w:val="99"/>
    <w:unhideWhenUsed/>
    <w:rsid w:val="00797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404642">
      <w:bodyDiv w:val="1"/>
      <w:marLeft w:val="0"/>
      <w:marRight w:val="0"/>
      <w:marTop w:val="0"/>
      <w:marBottom w:val="0"/>
      <w:divBdr>
        <w:top w:val="none" w:sz="0" w:space="0" w:color="auto"/>
        <w:left w:val="none" w:sz="0" w:space="0" w:color="auto"/>
        <w:bottom w:val="none" w:sz="0" w:space="0" w:color="auto"/>
        <w:right w:val="none" w:sz="0" w:space="0" w:color="auto"/>
      </w:divBdr>
    </w:div>
    <w:div w:id="214488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538</Words>
  <Characters>3070</Characters>
  <Application>Microsoft Office Word</Application>
  <DocSecurity>0</DocSecurity>
  <Lines>25</Lines>
  <Paragraphs>7</Paragraphs>
  <ScaleCrop>false</ScaleCrop>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Helm</dc:creator>
  <cp:keywords/>
  <dc:description/>
  <cp:lastModifiedBy>Kimberley Helm</cp:lastModifiedBy>
  <cp:revision>2</cp:revision>
  <dcterms:created xsi:type="dcterms:W3CDTF">2025-03-17T08:52:00Z</dcterms:created>
  <dcterms:modified xsi:type="dcterms:W3CDTF">2025-03-17T08:59:00Z</dcterms:modified>
</cp:coreProperties>
</file>